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C864" w14:textId="6340AFCC" w:rsidR="009E7C9B" w:rsidRDefault="0072018D" w:rsidP="008C451B">
      <w:pPr>
        <w:pStyle w:val="berschrift2"/>
      </w:pPr>
      <w:r>
        <w:rPr>
          <w:noProof/>
        </w:rPr>
        <w:pict w14:anchorId="51C3BBBF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98.65pt;margin-top:4.8pt;width:138pt;height:45pt;z-index:251658240" o:allowincell="f" stroked="f">
            <v:textbox style="mso-next-textbox:#_x0000_s1043" inset=",0">
              <w:txbxContent>
                <w:p w14:paraId="52091857" w14:textId="77777777" w:rsidR="007970C9" w:rsidRDefault="007970C9" w:rsidP="007970C9">
                  <w:pPr>
                    <w:pStyle w:val="StandardBA"/>
                    <w:rPr>
                      <w:b/>
                      <w:i/>
                      <w:color w:val="FF0000"/>
                    </w:rPr>
                  </w:pPr>
                </w:p>
                <w:p w14:paraId="41F7AD81" w14:textId="77777777" w:rsidR="007970C9" w:rsidRDefault="007970C9" w:rsidP="007970C9">
                  <w:pPr>
                    <w:pStyle w:val="StandardBA"/>
                    <w:jc w:val="center"/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 xml:space="preserve">Name / Logo </w:t>
                  </w:r>
                  <w:r>
                    <w:rPr>
                      <w:b/>
                      <w:i/>
                      <w:color w:val="FF0000"/>
                    </w:rPr>
                    <w:br/>
                    <w:t>des Betriebes</w:t>
                  </w:r>
                </w:p>
              </w:txbxContent>
            </v:textbox>
          </v:shape>
        </w:pict>
      </w:r>
      <w:r>
        <w:rPr>
          <w:noProof/>
        </w:rPr>
        <w:pict w14:anchorId="13DAF3B2">
          <v:rect id="_x0000_s1027" style="position:absolute;margin-left:-8.55pt;margin-top:-3.5pt;width:548.4pt;height:780.25pt;z-index:251656192" o:allowincell="f" filled="f" strokecolor="blue" strokeweight="6pt"/>
        </w:pict>
      </w:r>
      <w:r>
        <w:rPr>
          <w:noProof/>
          <w:sz w:val="20"/>
        </w:rPr>
        <w:pict w14:anchorId="5D065E2F">
          <v:shape id="_x0000_s1026" type="#_x0000_t202" style="position:absolute;margin-left:184.9pt;margin-top:1.05pt;width:182.8pt;height:57.05pt;z-index:251655168" o:allowincell="f" filled="f" stroked="f">
            <v:textbox style="mso-next-textbox:#_x0000_s1026">
              <w:txbxContent>
                <w:p w14:paraId="73587307" w14:textId="77777777" w:rsidR="009E7C9B" w:rsidRDefault="009E7C9B">
                  <w:pPr>
                    <w:pStyle w:val="StandardBA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Betriebsanweisung</w:t>
                  </w:r>
                </w:p>
                <w:p w14:paraId="2341D5B2" w14:textId="1F0A7449" w:rsidR="009E7C9B" w:rsidRDefault="00BE773C">
                  <w:pPr>
                    <w:pStyle w:val="StandardBA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Umgang mit </w:t>
                  </w:r>
                  <w:r w:rsidR="00084696">
                    <w:rPr>
                      <w:b/>
                    </w:rPr>
                    <w:t>schwierigen Kunden</w:t>
                  </w:r>
                </w:p>
              </w:txbxContent>
            </v:textbox>
          </v:shape>
        </w:pict>
      </w:r>
      <w:r w:rsidR="009E7C9B">
        <w:t>Nummer:</w:t>
      </w:r>
    </w:p>
    <w:p w14:paraId="3A297A59" w14:textId="77777777" w:rsidR="007970C9" w:rsidRPr="00D23299" w:rsidRDefault="007970C9" w:rsidP="002E5139">
      <w:pPr>
        <w:pStyle w:val="StandardBA"/>
        <w:rPr>
          <w:color w:val="FF0000"/>
          <w:sz w:val="20"/>
        </w:rPr>
      </w:pPr>
      <w:bookmarkStart w:id="0" w:name="_Hlk37053824"/>
      <w:r w:rsidRPr="00D23299">
        <w:rPr>
          <w:sz w:val="20"/>
        </w:rPr>
        <w:t xml:space="preserve">Nummer: </w:t>
      </w:r>
      <w:r w:rsidRPr="00D23299">
        <w:rPr>
          <w:color w:val="FF0000"/>
          <w:sz w:val="20"/>
        </w:rPr>
        <w:t>bitte eintragen</w:t>
      </w:r>
    </w:p>
    <w:p w14:paraId="64476FE3" w14:textId="77777777" w:rsidR="007970C9" w:rsidRPr="00D23299" w:rsidRDefault="007970C9" w:rsidP="002E5139">
      <w:pPr>
        <w:pStyle w:val="StandardBA"/>
        <w:rPr>
          <w:color w:val="FF0000"/>
          <w:sz w:val="20"/>
        </w:rPr>
      </w:pPr>
      <w:r w:rsidRPr="00D23299">
        <w:rPr>
          <w:sz w:val="20"/>
        </w:rPr>
        <w:t xml:space="preserve">Datum: </w:t>
      </w:r>
      <w:r w:rsidRPr="00D23299">
        <w:rPr>
          <w:color w:val="FF0000"/>
          <w:sz w:val="20"/>
        </w:rPr>
        <w:t>bitte eintragen</w:t>
      </w:r>
    </w:p>
    <w:p w14:paraId="239C4337" w14:textId="77777777" w:rsidR="007970C9" w:rsidRPr="00D23299" w:rsidRDefault="007970C9" w:rsidP="002E5139">
      <w:pPr>
        <w:pStyle w:val="StandardBA"/>
        <w:rPr>
          <w:sz w:val="20"/>
        </w:rPr>
      </w:pPr>
      <w:r w:rsidRPr="00D23299">
        <w:rPr>
          <w:sz w:val="20"/>
        </w:rPr>
        <w:t xml:space="preserve">Verantwortlich: </w:t>
      </w:r>
      <w:r w:rsidRPr="00D23299">
        <w:rPr>
          <w:color w:val="FF0000"/>
          <w:sz w:val="20"/>
        </w:rPr>
        <w:t>Name und Telefonnummer</w:t>
      </w:r>
    </w:p>
    <w:p w14:paraId="3CCB5019" w14:textId="6B71A329" w:rsidR="007970C9" w:rsidRDefault="007970C9" w:rsidP="007970C9">
      <w:pPr>
        <w:pStyle w:val="StandardBA"/>
        <w:rPr>
          <w:i/>
          <w:color w:val="FF0000"/>
          <w:sz w:val="20"/>
        </w:rPr>
      </w:pPr>
      <w:r w:rsidRPr="00D23299">
        <w:rPr>
          <w:sz w:val="20"/>
        </w:rPr>
        <w:t xml:space="preserve">Arbeitsplatz/Tätigkeitsbereich: </w:t>
      </w:r>
      <w:r w:rsidRPr="00D23299">
        <w:rPr>
          <w:i/>
          <w:color w:val="FF0000"/>
          <w:sz w:val="20"/>
        </w:rPr>
        <w:t>Hier den Geltungsbereich (z. B. Abteilung, Arbeitsplatz, Raum) eintragen</w:t>
      </w:r>
    </w:p>
    <w:p w14:paraId="4FB867E3" w14:textId="77777777" w:rsidR="00D23299" w:rsidRPr="00D23299" w:rsidRDefault="00D23299" w:rsidP="007970C9">
      <w:pPr>
        <w:pStyle w:val="StandardBA"/>
        <w:rPr>
          <w:sz w:val="20"/>
        </w:rPr>
      </w:pPr>
    </w:p>
    <w:bookmarkEnd w:id="0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204"/>
        <w:gridCol w:w="4111"/>
        <w:gridCol w:w="4479"/>
        <w:gridCol w:w="1080"/>
        <w:gridCol w:w="18"/>
        <w:gridCol w:w="20"/>
      </w:tblGrid>
      <w:tr w:rsidR="009E7C9B" w14:paraId="71A75901" w14:textId="77777777" w:rsidTr="00BE773C">
        <w:trPr>
          <w:gridBefore w:val="1"/>
          <w:wBefore w:w="38" w:type="dxa"/>
        </w:trPr>
        <w:tc>
          <w:tcPr>
            <w:tcW w:w="1204" w:type="dxa"/>
            <w:tcBorders>
              <w:right w:val="nil"/>
            </w:tcBorders>
            <w:shd w:val="clear" w:color="auto" w:fill="0000FF"/>
          </w:tcPr>
          <w:p w14:paraId="5ECCB4FC" w14:textId="77777777" w:rsidR="009E7C9B" w:rsidRDefault="009E7C9B">
            <w:pPr>
              <w:pStyle w:val="StandardBA"/>
            </w:pPr>
          </w:p>
        </w:tc>
        <w:tc>
          <w:tcPr>
            <w:tcW w:w="8590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6E480295" w14:textId="77777777"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1. Anwendungsbereich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14:paraId="5B980291" w14:textId="77777777" w:rsidR="009E7C9B" w:rsidRDefault="009E7C9B">
            <w:pPr>
              <w:pStyle w:val="StandardBA"/>
            </w:pPr>
          </w:p>
        </w:tc>
      </w:tr>
      <w:tr w:rsidR="009E7C9B" w14:paraId="7325CC96" w14:textId="77777777" w:rsidTr="00BE773C">
        <w:trPr>
          <w:gridBefore w:val="1"/>
          <w:wBefore w:w="38" w:type="dxa"/>
          <w:cantSplit/>
        </w:trPr>
        <w:tc>
          <w:tcPr>
            <w:tcW w:w="1204" w:type="dxa"/>
            <w:tcBorders>
              <w:bottom w:val="single" w:sz="4" w:space="0" w:color="auto"/>
            </w:tcBorders>
          </w:tcPr>
          <w:p w14:paraId="3C0E5D85" w14:textId="77777777" w:rsidR="009E7C9B" w:rsidRDefault="009E7C9B">
            <w:pPr>
              <w:pStyle w:val="StandardBA"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0E268F5C" w14:textId="77777777" w:rsidR="007970C9" w:rsidRPr="00F14570" w:rsidRDefault="007970C9" w:rsidP="0074711F">
            <w:pPr>
              <w:pStyle w:val="FormatvorlageAnwendungsbereich"/>
              <w:rPr>
                <w:sz w:val="20"/>
              </w:rPr>
            </w:pPr>
            <w:r w:rsidRPr="00F14570">
              <w:rPr>
                <w:sz w:val="20"/>
              </w:rPr>
              <w:t xml:space="preserve">                    </w:t>
            </w:r>
          </w:p>
          <w:p w14:paraId="7856804E" w14:textId="34B684AF" w:rsidR="009E7C9B" w:rsidRPr="00F14570" w:rsidRDefault="00084696" w:rsidP="0074711F">
            <w:pPr>
              <w:pStyle w:val="FormatvorlageAnwendungsbereich"/>
              <w:rPr>
                <w:sz w:val="20"/>
              </w:rPr>
            </w:pPr>
            <w:r w:rsidRPr="00F14570">
              <w:rPr>
                <w:sz w:val="20"/>
              </w:rPr>
              <w:t>Diese Betriebsanweisung gilt für den Umgang mit Kunden zur Vermeidung von Konfliktsituationen.</w:t>
            </w:r>
          </w:p>
          <w:p w14:paraId="29851FE8" w14:textId="77777777" w:rsidR="007970C9" w:rsidRDefault="007970C9" w:rsidP="0074711F">
            <w:pPr>
              <w:pStyle w:val="FormatvorlageAnwendungsbereich"/>
            </w:pPr>
          </w:p>
        </w:tc>
      </w:tr>
      <w:tr w:rsidR="009E7C9B" w14:paraId="630E0EE6" w14:textId="77777777" w:rsidTr="00BE773C">
        <w:trPr>
          <w:gridBefore w:val="1"/>
          <w:wBefore w:w="38" w:type="dxa"/>
          <w:trHeight w:val="50"/>
        </w:trPr>
        <w:tc>
          <w:tcPr>
            <w:tcW w:w="1204" w:type="dxa"/>
            <w:tcBorders>
              <w:right w:val="nil"/>
            </w:tcBorders>
            <w:shd w:val="clear" w:color="auto" w:fill="0000FF"/>
          </w:tcPr>
          <w:p w14:paraId="0C26975F" w14:textId="66533928" w:rsidR="009E7C9B" w:rsidRDefault="009E7C9B">
            <w:pPr>
              <w:pStyle w:val="StandardBA"/>
            </w:pPr>
          </w:p>
        </w:tc>
        <w:tc>
          <w:tcPr>
            <w:tcW w:w="8590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3F89DB2C" w14:textId="4D09DB02"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14:paraId="26AA01A6" w14:textId="77777777" w:rsidR="009E7C9B" w:rsidRDefault="009E7C9B">
            <w:pPr>
              <w:pStyle w:val="StandardBA"/>
            </w:pPr>
          </w:p>
        </w:tc>
      </w:tr>
      <w:tr w:rsidR="009E7C9B" w14:paraId="6FF0012A" w14:textId="77777777" w:rsidTr="00BE773C">
        <w:trPr>
          <w:gridBefore w:val="1"/>
          <w:wBefore w:w="38" w:type="dxa"/>
          <w:cantSplit/>
          <w:trHeight w:val="1711"/>
        </w:trPr>
        <w:tc>
          <w:tcPr>
            <w:tcW w:w="1204" w:type="dxa"/>
            <w:tcBorders>
              <w:bottom w:val="single" w:sz="4" w:space="0" w:color="auto"/>
            </w:tcBorders>
          </w:tcPr>
          <w:p w14:paraId="2D5E8657" w14:textId="3604D073" w:rsidR="00AD6B6C" w:rsidRDefault="00AD6B6C" w:rsidP="00426CB9">
            <w:pPr>
              <w:pStyle w:val="StandardBA"/>
              <w:rPr>
                <w:noProof/>
              </w:rPr>
            </w:pPr>
          </w:p>
          <w:p w14:paraId="1E5489F4" w14:textId="0F51A75B" w:rsidR="007970C9" w:rsidRDefault="007970C9" w:rsidP="00426CB9">
            <w:pPr>
              <w:pStyle w:val="StandardBA"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2C3D2105" w14:textId="77777777" w:rsidR="00BE773C" w:rsidRDefault="00BE773C" w:rsidP="00BE773C">
            <w:pPr>
              <w:pStyle w:val="FormatvorlageRegeln"/>
              <w:numPr>
                <w:ilvl w:val="0"/>
                <w:numId w:val="0"/>
              </w:numPr>
              <w:ind w:left="227" w:hanging="227"/>
              <w:rPr>
                <w:sz w:val="16"/>
                <w:szCs w:val="16"/>
              </w:rPr>
            </w:pPr>
          </w:p>
          <w:p w14:paraId="40288C51" w14:textId="195B6229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BE773C" w:rsidRPr="00AD6B6C">
              <w:rPr>
                <w:sz w:val="20"/>
              </w:rPr>
              <w:t xml:space="preserve">Polizeidienststelle              </w:t>
            </w:r>
            <w:r w:rsidR="006F48B7">
              <w:rPr>
                <w:sz w:val="20"/>
              </w:rPr>
              <w:t xml:space="preserve">                         </w:t>
            </w:r>
            <w:r w:rsidR="00BE773C" w:rsidRPr="00AD6B6C">
              <w:rPr>
                <w:sz w:val="20"/>
              </w:rPr>
              <w:t xml:space="preserve"> Tel.:</w:t>
            </w:r>
          </w:p>
          <w:p w14:paraId="6E9BCE8C" w14:textId="1690BCD3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BE773C" w:rsidRPr="00AD6B6C">
              <w:rPr>
                <w:sz w:val="20"/>
              </w:rPr>
              <w:t xml:space="preserve">Notarzt                              </w:t>
            </w:r>
            <w:r w:rsidR="006F48B7">
              <w:rPr>
                <w:sz w:val="20"/>
              </w:rPr>
              <w:t xml:space="preserve">                         </w:t>
            </w:r>
            <w:r w:rsidR="00BE773C" w:rsidRPr="00AD6B6C">
              <w:rPr>
                <w:sz w:val="20"/>
              </w:rPr>
              <w:t xml:space="preserve">  Tel.:</w:t>
            </w:r>
          </w:p>
          <w:p w14:paraId="6A4FC9DE" w14:textId="41BD9B2C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BE773C" w:rsidRPr="00AD6B6C">
              <w:rPr>
                <w:sz w:val="20"/>
              </w:rPr>
              <w:t xml:space="preserve">Notfallseelsorge               </w:t>
            </w:r>
            <w:r w:rsidR="006F48B7">
              <w:rPr>
                <w:sz w:val="20"/>
              </w:rPr>
              <w:t xml:space="preserve">                         </w:t>
            </w:r>
            <w:r w:rsidR="00BE773C" w:rsidRPr="00AD6B6C">
              <w:rPr>
                <w:sz w:val="20"/>
              </w:rPr>
              <w:t xml:space="preserve">   Tel.:</w:t>
            </w:r>
          </w:p>
          <w:p w14:paraId="120030FA" w14:textId="66975AB6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BE773C" w:rsidRPr="00AD6B6C">
              <w:rPr>
                <w:sz w:val="20"/>
              </w:rPr>
              <w:t xml:space="preserve">Nachbarn                  </w:t>
            </w:r>
            <w:r w:rsidR="006F48B7">
              <w:rPr>
                <w:sz w:val="20"/>
              </w:rPr>
              <w:t xml:space="preserve">                                   </w:t>
            </w:r>
            <w:r w:rsidR="00BE773C" w:rsidRPr="00AD6B6C">
              <w:rPr>
                <w:sz w:val="20"/>
              </w:rPr>
              <w:t>Tel.:</w:t>
            </w:r>
          </w:p>
          <w:p w14:paraId="2C63ACCE" w14:textId="21EDF653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BE773C" w:rsidRPr="00AD6B6C">
              <w:rPr>
                <w:sz w:val="20"/>
              </w:rPr>
              <w:t>Unternehmer</w:t>
            </w:r>
            <w:r w:rsidR="006F48B7">
              <w:rPr>
                <w:sz w:val="20"/>
              </w:rPr>
              <w:t>/ Unternehmerin</w:t>
            </w:r>
            <w:r w:rsidR="00BE773C" w:rsidRPr="00AD6B6C">
              <w:rPr>
                <w:sz w:val="20"/>
              </w:rPr>
              <w:t>/ Zentrale</w:t>
            </w:r>
            <w:r w:rsidR="006F48B7">
              <w:rPr>
                <w:sz w:val="20"/>
              </w:rPr>
              <w:t xml:space="preserve">       </w:t>
            </w:r>
            <w:r w:rsidR="00BE773C" w:rsidRPr="00AD6B6C">
              <w:rPr>
                <w:sz w:val="20"/>
              </w:rPr>
              <w:t>Tel.:</w:t>
            </w:r>
          </w:p>
          <w:p w14:paraId="06E92757" w14:textId="304790A4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BE773C" w:rsidRPr="00AD6B6C">
              <w:rPr>
                <w:sz w:val="20"/>
              </w:rPr>
              <w:t xml:space="preserve">BGN                             </w:t>
            </w:r>
            <w:r w:rsidR="006F48B7">
              <w:rPr>
                <w:sz w:val="20"/>
              </w:rPr>
              <w:t xml:space="preserve">                         </w:t>
            </w:r>
            <w:r w:rsidR="00BE773C" w:rsidRPr="00AD6B6C">
              <w:rPr>
                <w:sz w:val="20"/>
              </w:rPr>
              <w:t xml:space="preserve">      </w:t>
            </w:r>
            <w:r w:rsidR="006F48B7">
              <w:rPr>
                <w:sz w:val="20"/>
              </w:rPr>
              <w:t xml:space="preserve"> </w:t>
            </w:r>
            <w:r w:rsidR="00BE773C" w:rsidRPr="00AD6B6C">
              <w:rPr>
                <w:sz w:val="20"/>
              </w:rPr>
              <w:t>Tel.: 0621 4456</w:t>
            </w:r>
            <w:r w:rsidR="002048FA" w:rsidRPr="00AD6B6C">
              <w:rPr>
                <w:sz w:val="20"/>
              </w:rPr>
              <w:t>-0</w:t>
            </w:r>
          </w:p>
          <w:p w14:paraId="3996F98A" w14:textId="77777777" w:rsidR="00BE773C" w:rsidRPr="00BE773C" w:rsidRDefault="00BE773C" w:rsidP="00BE773C">
            <w:pPr>
              <w:pStyle w:val="FormatvorlageRegeln"/>
              <w:numPr>
                <w:ilvl w:val="0"/>
                <w:numId w:val="0"/>
              </w:numPr>
              <w:ind w:left="227" w:hanging="227"/>
              <w:rPr>
                <w:sz w:val="16"/>
                <w:szCs w:val="16"/>
              </w:rPr>
            </w:pPr>
          </w:p>
        </w:tc>
      </w:tr>
      <w:tr w:rsidR="009E7C9B" w14:paraId="21342B68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6569A6E2" w14:textId="6638EE67" w:rsidR="009E7C9B" w:rsidRDefault="00A27C1C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2</w:t>
            </w:r>
            <w:r w:rsidR="009E7C9B">
              <w:rPr>
                <w:b/>
                <w:color w:val="FFFFFF"/>
                <w:sz w:val="28"/>
              </w:rPr>
              <w:t xml:space="preserve">. </w:t>
            </w:r>
            <w:r>
              <w:rPr>
                <w:b/>
                <w:color w:val="FFFFFF"/>
                <w:sz w:val="28"/>
              </w:rPr>
              <w:t>Gefahren für Mensch und Umwelt</w:t>
            </w:r>
          </w:p>
        </w:tc>
      </w:tr>
      <w:tr w:rsidR="00297742" w14:paraId="2551BB5B" w14:textId="77777777" w:rsidTr="001413C5">
        <w:trPr>
          <w:gridBefore w:val="1"/>
          <w:wBefore w:w="38" w:type="dxa"/>
          <w:trHeight w:val="1315"/>
        </w:trPr>
        <w:tc>
          <w:tcPr>
            <w:tcW w:w="1204" w:type="dxa"/>
            <w:tcBorders>
              <w:bottom w:val="single" w:sz="4" w:space="0" w:color="auto"/>
            </w:tcBorders>
          </w:tcPr>
          <w:p w14:paraId="438546B1" w14:textId="311EE4A6" w:rsidR="00297742" w:rsidRDefault="0072018D" w:rsidP="006F48B7">
            <w:pPr>
              <w:pStyle w:val="StandardBA"/>
            </w:pPr>
            <w:r>
              <w:rPr>
                <w:noProof/>
              </w:rPr>
              <w:pict w14:anchorId="7D7EFF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4" type="#_x0000_t75" style="position:absolute;margin-left:4.05pt;margin-top:14.6pt;width:45pt;height:39pt;z-index:251660288;mso-position-horizontal-relative:text;mso-position-vertical-relative:text" o:allowincell="f">
                  <v:imagedata r:id="rId7" o:title=""/>
                </v:shape>
              </w:pict>
            </w: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6AF5C3F2" w14:textId="77777777" w:rsidR="001413C5" w:rsidRDefault="001413C5" w:rsidP="001413C5">
            <w:pPr>
              <w:pStyle w:val="FormatvorlageRegeln"/>
              <w:numPr>
                <w:ilvl w:val="0"/>
                <w:numId w:val="0"/>
              </w:numPr>
              <w:ind w:left="227"/>
              <w:rPr>
                <w:sz w:val="20"/>
              </w:rPr>
            </w:pPr>
          </w:p>
          <w:p w14:paraId="19B4E647" w14:textId="77777777" w:rsidR="002048FA" w:rsidRPr="00A27C1C" w:rsidRDefault="00A27C1C" w:rsidP="00AD6B6C">
            <w:pPr>
              <w:pStyle w:val="FormatvorlageRegeln"/>
              <w:rPr>
                <w:sz w:val="20"/>
              </w:rPr>
            </w:pPr>
            <w:r w:rsidRPr="00A27C1C">
              <w:rPr>
                <w:sz w:val="20"/>
              </w:rPr>
              <w:t>Gefahr durch Personen, die sich aggressiv verhalten, bedrohen, beleidigen oder beschimpfen</w:t>
            </w:r>
          </w:p>
          <w:p w14:paraId="6AF2F5F8" w14:textId="77777777" w:rsidR="00A27C1C" w:rsidRPr="00A27C1C" w:rsidRDefault="00A27C1C" w:rsidP="00AD6B6C">
            <w:pPr>
              <w:pStyle w:val="FormatvorlageRegeln"/>
              <w:rPr>
                <w:sz w:val="16"/>
                <w:szCs w:val="16"/>
              </w:rPr>
            </w:pPr>
            <w:r w:rsidRPr="00A27C1C">
              <w:rPr>
                <w:sz w:val="20"/>
              </w:rPr>
              <w:t>Gefahr durch Personen unter Alkohol- und/ oder Drogeneinfluss</w:t>
            </w:r>
          </w:p>
          <w:p w14:paraId="2EF66223" w14:textId="77777777" w:rsidR="00A27C1C" w:rsidRPr="00A27C1C" w:rsidRDefault="00A27C1C" w:rsidP="00AD6B6C">
            <w:pPr>
              <w:pStyle w:val="FormatvorlageRegeln"/>
              <w:rPr>
                <w:sz w:val="16"/>
                <w:szCs w:val="16"/>
              </w:rPr>
            </w:pPr>
            <w:r>
              <w:rPr>
                <w:sz w:val="20"/>
              </w:rPr>
              <w:t>Gefahr durch mental gestörte oder sozial auffällige Personen</w:t>
            </w:r>
          </w:p>
          <w:p w14:paraId="668F5F8E" w14:textId="5AB5152F" w:rsidR="00A27C1C" w:rsidRPr="00426CB9" w:rsidRDefault="00A27C1C" w:rsidP="00AD6B6C">
            <w:pPr>
              <w:pStyle w:val="FormatvorlageRegeln"/>
              <w:rPr>
                <w:sz w:val="16"/>
                <w:szCs w:val="16"/>
              </w:rPr>
            </w:pPr>
            <w:r>
              <w:rPr>
                <w:sz w:val="20"/>
              </w:rPr>
              <w:t>Gefahr durch Personen, deren Forderungen nicht erfüllt werden können</w:t>
            </w:r>
          </w:p>
        </w:tc>
      </w:tr>
      <w:tr w:rsidR="00297742" w14:paraId="07D0B201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4B8D53B2" w14:textId="405EE692" w:rsidR="00297742" w:rsidRDefault="00084696">
            <w:pPr>
              <w:pStyle w:val="StandardBA"/>
              <w:keepNext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3</w:t>
            </w:r>
            <w:r w:rsidR="00297742">
              <w:rPr>
                <w:b/>
                <w:color w:val="FFFFFF"/>
                <w:sz w:val="28"/>
              </w:rPr>
              <w:t xml:space="preserve">. </w:t>
            </w:r>
            <w:r>
              <w:rPr>
                <w:b/>
                <w:color w:val="FFFFFF"/>
                <w:sz w:val="28"/>
              </w:rPr>
              <w:t>Schutzmaßnahmen und Verhaltensregeln</w:t>
            </w:r>
          </w:p>
        </w:tc>
      </w:tr>
      <w:tr w:rsidR="00297742" w14:paraId="59B79912" w14:textId="77777777" w:rsidTr="001413C5">
        <w:trPr>
          <w:gridBefore w:val="1"/>
          <w:wBefore w:w="38" w:type="dxa"/>
          <w:cantSplit/>
          <w:trHeight w:val="1500"/>
        </w:trPr>
        <w:tc>
          <w:tcPr>
            <w:tcW w:w="1204" w:type="dxa"/>
            <w:tcBorders>
              <w:bottom w:val="single" w:sz="4" w:space="0" w:color="auto"/>
            </w:tcBorders>
          </w:tcPr>
          <w:p w14:paraId="6C4977C6" w14:textId="77777777" w:rsidR="00297742" w:rsidRPr="00FE199B" w:rsidRDefault="00297742">
            <w:pPr>
              <w:pStyle w:val="StandardBA"/>
              <w:keepNext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  <w:vAlign w:val="center"/>
          </w:tcPr>
          <w:p w14:paraId="254E5FA4" w14:textId="77777777" w:rsidR="00D23299" w:rsidRDefault="00D23299" w:rsidP="00D23299">
            <w:pPr>
              <w:pStyle w:val="FormatvorlageRegeln"/>
              <w:keepNext/>
              <w:numPr>
                <w:ilvl w:val="0"/>
                <w:numId w:val="0"/>
              </w:numPr>
              <w:ind w:left="360"/>
              <w:rPr>
                <w:sz w:val="20"/>
              </w:rPr>
            </w:pPr>
          </w:p>
          <w:p w14:paraId="64525547" w14:textId="54037FE5" w:rsidR="002048FA" w:rsidRDefault="00084696" w:rsidP="00D23299">
            <w:pPr>
              <w:pStyle w:val="FormatvorlageRegeln"/>
              <w:keepNext/>
              <w:numPr>
                <w:ilvl w:val="0"/>
                <w:numId w:val="14"/>
              </w:numPr>
              <w:rPr>
                <w:sz w:val="20"/>
              </w:rPr>
            </w:pPr>
            <w:r w:rsidRPr="00A27C1C">
              <w:rPr>
                <w:sz w:val="20"/>
              </w:rPr>
              <w:t>Sachlich, ruhig und bestimmt reden</w:t>
            </w:r>
            <w:r w:rsidR="00A27C1C" w:rsidRPr="00A27C1C">
              <w:rPr>
                <w:sz w:val="20"/>
              </w:rPr>
              <w:t>, auf den Tonfall achten</w:t>
            </w:r>
          </w:p>
          <w:p w14:paraId="5C210ABF" w14:textId="77777777" w:rsidR="00A27C1C" w:rsidRDefault="00A27C1C" w:rsidP="00D23299">
            <w:pPr>
              <w:pStyle w:val="FormatvorlageRegeln"/>
              <w:keepNext/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Aussprechen lassen</w:t>
            </w:r>
          </w:p>
          <w:p w14:paraId="109EF114" w14:textId="77777777" w:rsidR="00A27C1C" w:rsidRDefault="00A27C1C" w:rsidP="00D23299">
            <w:pPr>
              <w:pStyle w:val="FormatvorlageRegeln"/>
              <w:keepNext/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Genau zuhören</w:t>
            </w:r>
          </w:p>
          <w:p w14:paraId="6307FA34" w14:textId="77777777" w:rsidR="00A27C1C" w:rsidRDefault="00A27C1C" w:rsidP="00D23299">
            <w:pPr>
              <w:pStyle w:val="FormatvorlageRegeln"/>
              <w:keepNext/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Ruhig bleiben</w:t>
            </w:r>
          </w:p>
          <w:p w14:paraId="104CADDE" w14:textId="77777777" w:rsidR="00A27C1C" w:rsidRDefault="00A27C1C" w:rsidP="00D23299">
            <w:pPr>
              <w:pStyle w:val="FormatvorlageRegeln"/>
              <w:keepNext/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Nonverbale Sprache: klare, offene Körperhaltung</w:t>
            </w:r>
          </w:p>
          <w:p w14:paraId="04C0DC26" w14:textId="77777777" w:rsidR="00A27C1C" w:rsidRDefault="00A27C1C" w:rsidP="00D23299">
            <w:pPr>
              <w:pStyle w:val="FormatvorlageRegeln"/>
              <w:keepNext/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Vermeidung von Provokation durch z. B. Gestik, Mimik, Bloßstellen, Recht haben wollen</w:t>
            </w:r>
          </w:p>
          <w:p w14:paraId="1BBC722C" w14:textId="77777777" w:rsidR="00A27C1C" w:rsidRDefault="00A27C1C" w:rsidP="00D23299">
            <w:pPr>
              <w:pStyle w:val="FormatvorlageRegeln"/>
              <w:keepNext/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Nicht argumentieren, sondern reagieren</w:t>
            </w:r>
          </w:p>
          <w:p w14:paraId="2BF262B8" w14:textId="09AE5945" w:rsidR="00A27C1C" w:rsidRDefault="00A27C1C" w:rsidP="00D23299">
            <w:pPr>
              <w:pStyle w:val="FormatvorlageRegeln"/>
              <w:keepNext/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Distanz halten, seitliches Stehen außerhalb der Schlag- und Trittweite</w:t>
            </w:r>
          </w:p>
          <w:p w14:paraId="03FFA6C7" w14:textId="77777777" w:rsidR="00A27C1C" w:rsidRDefault="00A27C1C" w:rsidP="00D23299">
            <w:pPr>
              <w:pStyle w:val="FormatvorlageRegeln"/>
              <w:keepNext/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Bei sehr aggressiven oder betrunkenen Kundinnen/ Kunden ich-Botschaften konstruieren</w:t>
            </w:r>
          </w:p>
          <w:p w14:paraId="092E99E7" w14:textId="77777777" w:rsidR="00A27C1C" w:rsidRDefault="00A27C1C" w:rsidP="00D23299">
            <w:pPr>
              <w:pStyle w:val="FormatvorlageRegeln"/>
              <w:keepNext/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Person nicht anfassen</w:t>
            </w:r>
          </w:p>
          <w:p w14:paraId="1305121F" w14:textId="77777777" w:rsidR="00A27C1C" w:rsidRDefault="00A27C1C" w:rsidP="00D23299">
            <w:pPr>
              <w:pStyle w:val="FormatvorlageRegeln"/>
              <w:keepNext/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Bei Angriffen sich zurückziehen und dabei laut auf die Lage aufmerksam machen</w:t>
            </w:r>
          </w:p>
          <w:p w14:paraId="540735B7" w14:textId="77777777" w:rsidR="00A27C1C" w:rsidRDefault="00A27C1C" w:rsidP="00D23299">
            <w:pPr>
              <w:pStyle w:val="FormatvorlageRegeln"/>
              <w:keepNext/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Person nicht verfolgen</w:t>
            </w:r>
          </w:p>
          <w:p w14:paraId="6B6696E4" w14:textId="0F9B416E" w:rsidR="00D23299" w:rsidRPr="00A27C1C" w:rsidRDefault="00D23299" w:rsidP="00D23299">
            <w:pPr>
              <w:pStyle w:val="FormatvorlageRegeln"/>
              <w:keepNext/>
              <w:numPr>
                <w:ilvl w:val="0"/>
                <w:numId w:val="0"/>
              </w:numPr>
              <w:ind w:left="360"/>
              <w:rPr>
                <w:sz w:val="20"/>
              </w:rPr>
            </w:pPr>
          </w:p>
        </w:tc>
      </w:tr>
      <w:tr w:rsidR="00297742" w14:paraId="633AD12F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73782546" w14:textId="484FE564" w:rsidR="00297742" w:rsidRDefault="00084696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4</w:t>
            </w:r>
            <w:r w:rsidR="00297742">
              <w:rPr>
                <w:b/>
                <w:color w:val="FFFFFF"/>
                <w:sz w:val="28"/>
              </w:rPr>
              <w:t xml:space="preserve">. </w:t>
            </w:r>
            <w:r w:rsidR="002048FA">
              <w:rPr>
                <w:b/>
                <w:color w:val="FFFFFF"/>
                <w:sz w:val="28"/>
              </w:rPr>
              <w:t xml:space="preserve">Verhalten </w:t>
            </w:r>
            <w:r>
              <w:rPr>
                <w:b/>
                <w:color w:val="FFFFFF"/>
                <w:sz w:val="28"/>
              </w:rPr>
              <w:t>nach Krisensituationen</w:t>
            </w:r>
          </w:p>
        </w:tc>
      </w:tr>
      <w:tr w:rsidR="00297742" w14:paraId="2B82C83A" w14:textId="77777777" w:rsidTr="001413C5">
        <w:trPr>
          <w:gridBefore w:val="1"/>
          <w:wBefore w:w="38" w:type="dxa"/>
          <w:cantSplit/>
          <w:trHeight w:val="1184"/>
        </w:trPr>
        <w:tc>
          <w:tcPr>
            <w:tcW w:w="1204" w:type="dxa"/>
            <w:tcBorders>
              <w:bottom w:val="single" w:sz="4" w:space="0" w:color="auto"/>
            </w:tcBorders>
          </w:tcPr>
          <w:p w14:paraId="6277E17F" w14:textId="77777777" w:rsidR="00297742" w:rsidRDefault="00297742">
            <w:pPr>
              <w:pStyle w:val="StandardBA"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4C57EA66" w14:textId="77777777" w:rsidR="00D23299" w:rsidRPr="00D23299" w:rsidRDefault="00D23299" w:rsidP="00D23299">
            <w:pPr>
              <w:pStyle w:val="FormatvorlageRegeln"/>
              <w:numPr>
                <w:ilvl w:val="0"/>
                <w:numId w:val="0"/>
              </w:numPr>
              <w:ind w:left="227"/>
              <w:rPr>
                <w:sz w:val="20"/>
              </w:rPr>
            </w:pPr>
          </w:p>
          <w:p w14:paraId="1D8756DD" w14:textId="33A49794" w:rsidR="002048FA" w:rsidRPr="00084696" w:rsidRDefault="00084696">
            <w:pPr>
              <w:pStyle w:val="FormatvorlageRegeln"/>
            </w:pPr>
            <w:r>
              <w:rPr>
                <w:sz w:val="20"/>
              </w:rPr>
              <w:t>Bei Bedarf eine kurze Ruhepause einlegen</w:t>
            </w:r>
          </w:p>
          <w:p w14:paraId="336E116D" w14:textId="77777777" w:rsidR="00084696" w:rsidRPr="00084696" w:rsidRDefault="00084696">
            <w:pPr>
              <w:pStyle w:val="FormatvorlageRegeln"/>
            </w:pPr>
            <w:r>
              <w:rPr>
                <w:sz w:val="20"/>
              </w:rPr>
              <w:t>Ereignisse sind dem Vorgesetzten/ der Vorgesetzten mitzuteilen</w:t>
            </w:r>
          </w:p>
          <w:p w14:paraId="6500457C" w14:textId="77777777" w:rsidR="00084696" w:rsidRPr="00084696" w:rsidRDefault="00084696">
            <w:pPr>
              <w:pStyle w:val="FormatvorlageRegeln"/>
            </w:pPr>
            <w:r>
              <w:rPr>
                <w:sz w:val="20"/>
              </w:rPr>
              <w:t>Betroffene Beschäftigte je nach Bedarf unterstützen</w:t>
            </w:r>
          </w:p>
          <w:p w14:paraId="75E52435" w14:textId="77777777" w:rsidR="00084696" w:rsidRPr="00D23299" w:rsidRDefault="00084696">
            <w:pPr>
              <w:pStyle w:val="FormatvorlageRegeln"/>
            </w:pPr>
            <w:r>
              <w:rPr>
                <w:sz w:val="20"/>
              </w:rPr>
              <w:t>Dokumentation des Vorfalls im Verbandbuch/ Meldeblock zur Ersten Hilfe</w:t>
            </w:r>
          </w:p>
          <w:p w14:paraId="6E937F2D" w14:textId="1DFF95E8" w:rsidR="00D23299" w:rsidRDefault="00D23299" w:rsidP="00D23299">
            <w:pPr>
              <w:pStyle w:val="FormatvorlageRegeln"/>
              <w:numPr>
                <w:ilvl w:val="0"/>
                <w:numId w:val="0"/>
              </w:numPr>
              <w:ind w:left="227"/>
            </w:pPr>
          </w:p>
        </w:tc>
      </w:tr>
      <w:tr w:rsidR="00297742" w14:paraId="105ACE69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53481BAE" w14:textId="7B233906" w:rsidR="00297742" w:rsidRDefault="00084696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5. Erste Hilfe</w:t>
            </w:r>
          </w:p>
        </w:tc>
      </w:tr>
      <w:tr w:rsidR="00297742" w14:paraId="2F6CD9B5" w14:textId="77777777" w:rsidTr="00D23299">
        <w:trPr>
          <w:gridBefore w:val="1"/>
          <w:wBefore w:w="38" w:type="dxa"/>
          <w:cantSplit/>
          <w:trHeight w:val="1334"/>
        </w:trPr>
        <w:tc>
          <w:tcPr>
            <w:tcW w:w="1204" w:type="dxa"/>
            <w:tcBorders>
              <w:bottom w:val="single" w:sz="4" w:space="0" w:color="auto"/>
            </w:tcBorders>
          </w:tcPr>
          <w:p w14:paraId="06AD50B7" w14:textId="1504375B" w:rsidR="00297742" w:rsidRDefault="0072018D">
            <w:pPr>
              <w:pStyle w:val="StandardBA"/>
            </w:pPr>
            <w:r>
              <w:rPr>
                <w:b/>
                <w:noProof/>
                <w:color w:val="FFFFFF"/>
                <w:sz w:val="28"/>
              </w:rPr>
              <w:pict w14:anchorId="12DE2559">
                <v:shape id="_x0000_s1053" type="#_x0000_t75" alt="ein weißes Kreuz auf grünem Grund" style="position:absolute;margin-left:3.05pt;margin-top:9.85pt;width:45pt;height:45pt;z-index:251659264;mso-position-horizontal-relative:text;mso-position-vertical-relative:text" o:allowincell="f">
                  <v:imagedata r:id="rId8" o:title=""/>
                </v:shape>
              </w:pict>
            </w:r>
            <w:r>
              <w:rPr>
                <w:b/>
                <w:noProof/>
                <w:color w:val="FFFFFF"/>
                <w:sz w:val="28"/>
              </w:rPr>
              <w:pict w14:anchorId="58581C12">
                <v:rect id="_x0000_s1042" style="position:absolute;margin-left:-4.8pt;margin-top:67.2pt;width:548.4pt;height:3.55pt;flip:y;z-index:251657216;mso-position-horizontal-relative:text;mso-position-vertical-relative:text" filled="f" strokecolor="blue" strokeweight="6pt"/>
              </w:pict>
            </w: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655C05AF" w14:textId="77777777" w:rsidR="00D23299" w:rsidRDefault="00D23299" w:rsidP="00D23299">
            <w:pPr>
              <w:pStyle w:val="FormatvorlageRegeln"/>
              <w:numPr>
                <w:ilvl w:val="0"/>
                <w:numId w:val="0"/>
              </w:numPr>
              <w:ind w:left="227"/>
              <w:rPr>
                <w:sz w:val="20"/>
              </w:rPr>
            </w:pPr>
          </w:p>
          <w:p w14:paraId="5540AF3C" w14:textId="651B5A17" w:rsidR="00E275D9" w:rsidRDefault="00084696" w:rsidP="00084696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Ruhe bewahren</w:t>
            </w:r>
          </w:p>
          <w:p w14:paraId="0AC29635" w14:textId="77777777" w:rsidR="00084696" w:rsidRDefault="00084696" w:rsidP="00084696">
            <w:pPr>
              <w:pStyle w:val="FormatvorlageRegeln"/>
              <w:rPr>
                <w:sz w:val="20"/>
              </w:rPr>
            </w:pPr>
            <w:r>
              <w:rPr>
                <w:sz w:val="20"/>
              </w:rPr>
              <w:t>Ersthelfer oder Ansprechpartner/Vertrauensperson bei Redebedarf kontaktieren bzw. einbeziehen</w:t>
            </w:r>
          </w:p>
          <w:p w14:paraId="6AC4C3C2" w14:textId="77777777" w:rsidR="00084696" w:rsidRDefault="00084696" w:rsidP="00084696">
            <w:pPr>
              <w:pStyle w:val="FormatvorlageRegeln"/>
              <w:rPr>
                <w:b/>
                <w:bCs/>
                <w:sz w:val="20"/>
              </w:rPr>
            </w:pPr>
            <w:r w:rsidRPr="00084696">
              <w:rPr>
                <w:b/>
                <w:bCs/>
                <w:sz w:val="20"/>
              </w:rPr>
              <w:t>Ggfs. Notruf: 112</w:t>
            </w:r>
          </w:p>
          <w:p w14:paraId="646963B0" w14:textId="77777777" w:rsidR="00084696" w:rsidRPr="00D23299" w:rsidRDefault="00084696" w:rsidP="00084696">
            <w:pPr>
              <w:pStyle w:val="FormatvorlageRegeln"/>
              <w:rPr>
                <w:b/>
                <w:bCs/>
                <w:sz w:val="20"/>
              </w:rPr>
            </w:pPr>
            <w:r>
              <w:rPr>
                <w:sz w:val="20"/>
              </w:rPr>
              <w:t>Unfall melden</w:t>
            </w:r>
          </w:p>
          <w:p w14:paraId="5673B17D" w14:textId="68891E60" w:rsidR="00D23299" w:rsidRPr="00084696" w:rsidRDefault="00D23299" w:rsidP="00D23299">
            <w:pPr>
              <w:pStyle w:val="FormatvorlageRegeln"/>
              <w:numPr>
                <w:ilvl w:val="0"/>
                <w:numId w:val="0"/>
              </w:numPr>
              <w:ind w:left="227"/>
              <w:rPr>
                <w:b/>
                <w:bCs/>
                <w:sz w:val="20"/>
              </w:rPr>
            </w:pPr>
          </w:p>
        </w:tc>
      </w:tr>
      <w:tr w:rsidR="00297742" w14:paraId="67C049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2"/>
          <w:wAfter w:w="38" w:type="dxa"/>
          <w:cantSplit/>
        </w:trPr>
        <w:tc>
          <w:tcPr>
            <w:tcW w:w="10912" w:type="dxa"/>
            <w:gridSpan w:val="5"/>
          </w:tcPr>
          <w:p w14:paraId="7DE8D1A9" w14:textId="6A104F97" w:rsidR="00297742" w:rsidRDefault="00297742">
            <w:pPr>
              <w:pStyle w:val="StandardBA"/>
            </w:pPr>
          </w:p>
        </w:tc>
      </w:tr>
      <w:tr w:rsidR="00426CB9" w:rsidRPr="00426CB9" w14:paraId="1740E163" w14:textId="77777777" w:rsidTr="00D23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0" w:type="dxa"/>
          <w:trHeight w:val="1053"/>
        </w:trPr>
        <w:tc>
          <w:tcPr>
            <w:tcW w:w="5353" w:type="dxa"/>
            <w:gridSpan w:val="3"/>
          </w:tcPr>
          <w:p w14:paraId="56D3EFCF" w14:textId="636C647B" w:rsidR="00426CB9" w:rsidRPr="00E275D9" w:rsidRDefault="00084696" w:rsidP="002E5139">
            <w:pPr>
              <w:pStyle w:val="StandardBA"/>
              <w:ind w:left="142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</w:t>
            </w:r>
            <w:r w:rsidR="00426CB9" w:rsidRPr="00E275D9">
              <w:rPr>
                <w:sz w:val="20"/>
                <w:szCs w:val="16"/>
              </w:rPr>
              <w:t>atum:</w:t>
            </w:r>
          </w:p>
          <w:p w14:paraId="1BA3BCC1" w14:textId="77777777" w:rsidR="004F4E68" w:rsidRPr="00E275D9" w:rsidRDefault="004F4E68" w:rsidP="002E5139">
            <w:pPr>
              <w:pStyle w:val="StandardBA"/>
              <w:ind w:left="142"/>
              <w:rPr>
                <w:sz w:val="20"/>
                <w:szCs w:val="16"/>
              </w:rPr>
            </w:pPr>
          </w:p>
          <w:p w14:paraId="738D08CF" w14:textId="77777777" w:rsidR="00426CB9" w:rsidRPr="00E275D9" w:rsidRDefault="00426CB9" w:rsidP="002E5139">
            <w:pPr>
              <w:pStyle w:val="StandardBA"/>
              <w:ind w:left="142"/>
              <w:rPr>
                <w:sz w:val="20"/>
                <w:szCs w:val="16"/>
              </w:rPr>
            </w:pPr>
            <w:r w:rsidRPr="00E275D9">
              <w:rPr>
                <w:sz w:val="20"/>
                <w:szCs w:val="16"/>
              </w:rPr>
              <w:t>Nächster Überprüfungstermin dieser Betriebsanweisung:</w:t>
            </w:r>
          </w:p>
          <w:p w14:paraId="0497DF18" w14:textId="6F5F4926" w:rsidR="00084696" w:rsidRPr="00E275D9" w:rsidRDefault="00084696" w:rsidP="002E5139">
            <w:pPr>
              <w:pStyle w:val="StandardBA"/>
              <w:ind w:left="142"/>
              <w:rPr>
                <w:sz w:val="20"/>
                <w:szCs w:val="16"/>
              </w:rPr>
            </w:pPr>
          </w:p>
        </w:tc>
        <w:tc>
          <w:tcPr>
            <w:tcW w:w="5577" w:type="dxa"/>
            <w:gridSpan w:val="3"/>
          </w:tcPr>
          <w:p w14:paraId="515652CA" w14:textId="77777777" w:rsidR="00426CB9" w:rsidRPr="00E275D9" w:rsidRDefault="00426CB9" w:rsidP="002E5139">
            <w:pPr>
              <w:pStyle w:val="StandardBA"/>
              <w:ind w:left="142"/>
              <w:rPr>
                <w:sz w:val="20"/>
                <w:szCs w:val="16"/>
              </w:rPr>
            </w:pPr>
          </w:p>
          <w:p w14:paraId="77B2FCA0" w14:textId="77777777" w:rsidR="004F4E68" w:rsidRPr="00E275D9" w:rsidRDefault="004F4E68" w:rsidP="002E5139">
            <w:pPr>
              <w:pStyle w:val="StandardBA"/>
              <w:ind w:left="142"/>
              <w:rPr>
                <w:sz w:val="20"/>
                <w:szCs w:val="16"/>
              </w:rPr>
            </w:pPr>
          </w:p>
          <w:p w14:paraId="28927FE3" w14:textId="77777777" w:rsidR="00426CB9" w:rsidRPr="00E275D9" w:rsidRDefault="00426CB9" w:rsidP="002E5139">
            <w:pPr>
              <w:pStyle w:val="StandardBA"/>
              <w:ind w:left="142"/>
              <w:rPr>
                <w:sz w:val="20"/>
                <w:szCs w:val="16"/>
              </w:rPr>
            </w:pPr>
            <w:r w:rsidRPr="00E275D9">
              <w:rPr>
                <w:sz w:val="20"/>
                <w:szCs w:val="16"/>
              </w:rPr>
              <w:t>Unterschrift:</w:t>
            </w:r>
            <w:r w:rsidRPr="00E275D9">
              <w:rPr>
                <w:sz w:val="20"/>
                <w:szCs w:val="16"/>
              </w:rPr>
              <w:br/>
              <w:t>Geschäftsleitung/Vorgesetzte Person</w:t>
            </w:r>
          </w:p>
        </w:tc>
      </w:tr>
    </w:tbl>
    <w:p w14:paraId="2F13561A" w14:textId="77777777" w:rsidR="00426CB9" w:rsidRPr="00426CB9" w:rsidRDefault="00426CB9" w:rsidP="00D23299">
      <w:pPr>
        <w:pStyle w:val="StandardBA"/>
        <w:rPr>
          <w:b/>
          <w:sz w:val="22"/>
          <w:szCs w:val="18"/>
        </w:rPr>
      </w:pPr>
      <w:r w:rsidRPr="00426CB9">
        <w:rPr>
          <w:b/>
          <w:i/>
          <w:color w:val="FF0000"/>
          <w:sz w:val="22"/>
          <w:szCs w:val="18"/>
        </w:rPr>
        <w:t>Diese Musterbetriebsanweisung muss auf die Gegebenheiten des jeweiligen Betriebes angeglichen werden!</w:t>
      </w:r>
    </w:p>
    <w:sectPr w:rsidR="00426CB9" w:rsidRPr="00426CB9" w:rsidSect="004F4E68">
      <w:footerReference w:type="default" r:id="rId9"/>
      <w:pgSz w:w="11906" w:h="16838" w:code="9"/>
      <w:pgMar w:top="567" w:right="567" w:bottom="794" w:left="567" w:header="22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7122" w14:textId="77777777" w:rsidR="00630872" w:rsidRDefault="00630872">
      <w:r>
        <w:separator/>
      </w:r>
    </w:p>
  </w:endnote>
  <w:endnote w:type="continuationSeparator" w:id="0">
    <w:p w14:paraId="6276C51E" w14:textId="77777777" w:rsidR="00630872" w:rsidRDefault="0063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9829" w14:textId="7278BE47" w:rsidR="004F4E68" w:rsidRPr="00392DD3" w:rsidRDefault="004F4E68" w:rsidP="004F4E68">
    <w:pPr>
      <w:pStyle w:val="Fuzeile"/>
      <w:jc w:val="right"/>
      <w:rPr>
        <w:color w:val="808080"/>
        <w:sz w:val="16"/>
        <w:szCs w:val="16"/>
      </w:rPr>
    </w:pPr>
    <w:r>
      <w:rPr>
        <w:color w:val="808080"/>
        <w:sz w:val="16"/>
        <w:szCs w:val="16"/>
      </w:rPr>
      <w:t>S</w:t>
    </w:r>
    <w:r w:rsidRPr="00392DD3">
      <w:rPr>
        <w:color w:val="808080"/>
        <w:sz w:val="16"/>
        <w:szCs w:val="16"/>
      </w:rPr>
      <w:t xml:space="preserve">tand des Musterdokumentes: </w:t>
    </w:r>
    <w:r w:rsidR="00D23299">
      <w:rPr>
        <w:color w:val="808080"/>
        <w:sz w:val="16"/>
        <w:szCs w:val="16"/>
      </w:rPr>
      <w:t>22</w:t>
    </w:r>
    <w:r w:rsidRPr="00392DD3">
      <w:rPr>
        <w:color w:val="808080"/>
        <w:sz w:val="16"/>
        <w:szCs w:val="16"/>
      </w:rPr>
      <w:t>.0</w:t>
    </w:r>
    <w:r w:rsidR="00D23299">
      <w:rPr>
        <w:color w:val="808080"/>
        <w:sz w:val="16"/>
        <w:szCs w:val="16"/>
      </w:rPr>
      <w:t>4</w:t>
    </w:r>
    <w:r w:rsidRPr="00392DD3">
      <w:rPr>
        <w:color w:val="808080"/>
        <w:sz w:val="16"/>
        <w:szCs w:val="16"/>
      </w:rPr>
      <w:t>.202</w:t>
    </w:r>
    <w:r w:rsidR="00D23299">
      <w:rPr>
        <w:color w:val="808080"/>
        <w:sz w:val="16"/>
        <w:szCs w:val="16"/>
      </w:rPr>
      <w:t>5</w:t>
    </w:r>
    <w:r w:rsidRPr="00392DD3">
      <w:rPr>
        <w:color w:val="8080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92A0" w14:textId="77777777" w:rsidR="00630872" w:rsidRDefault="00630872">
      <w:r>
        <w:separator/>
      </w:r>
    </w:p>
  </w:footnote>
  <w:footnote w:type="continuationSeparator" w:id="0">
    <w:p w14:paraId="4139597D" w14:textId="77777777" w:rsidR="00630872" w:rsidRDefault="00630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842080"/>
    <w:multiLevelType w:val="hybridMultilevel"/>
    <w:tmpl w:val="27BA5078"/>
    <w:lvl w:ilvl="0" w:tplc="01DA4B58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4E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52A0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5AC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AD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EA4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98F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E3D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E85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6120"/>
    <w:multiLevelType w:val="singleLevel"/>
    <w:tmpl w:val="B880B098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3" w15:restartNumberingAfterBreak="0">
    <w:nsid w:val="263F04DE"/>
    <w:multiLevelType w:val="hybridMultilevel"/>
    <w:tmpl w:val="FBB01D46"/>
    <w:lvl w:ilvl="0" w:tplc="8A7E6E8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4322D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23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A3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C2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7A9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6B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A69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8ED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6C82"/>
    <w:multiLevelType w:val="hybridMultilevel"/>
    <w:tmpl w:val="0006485A"/>
    <w:lvl w:ilvl="0" w:tplc="1408BE5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83AC0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BED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0D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05D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0A0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E4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80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C9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4685"/>
    <w:multiLevelType w:val="hybridMultilevel"/>
    <w:tmpl w:val="2828E876"/>
    <w:lvl w:ilvl="0" w:tplc="864234D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98FC67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00E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0F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27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3CE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E1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EB2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D60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D638F"/>
    <w:multiLevelType w:val="hybridMultilevel"/>
    <w:tmpl w:val="C6902DC2"/>
    <w:lvl w:ilvl="0" w:tplc="8EB6875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C79E7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A6E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8A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4B6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8AA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86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C4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981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14B97"/>
    <w:multiLevelType w:val="hybridMultilevel"/>
    <w:tmpl w:val="356A95A4"/>
    <w:lvl w:ilvl="0" w:tplc="22BE2A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4C519E"/>
    <w:multiLevelType w:val="hybridMultilevel"/>
    <w:tmpl w:val="C598D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22CB0"/>
    <w:multiLevelType w:val="hybridMultilevel"/>
    <w:tmpl w:val="310AD05E"/>
    <w:lvl w:ilvl="0" w:tplc="B046E376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BF54B0BA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3F3C2B9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874AB2B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CB6EDCC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36AFBDA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83B88874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4AD65BA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0CA113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E9E1057"/>
    <w:multiLevelType w:val="multilevel"/>
    <w:tmpl w:val="169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E0904"/>
    <w:multiLevelType w:val="multilevel"/>
    <w:tmpl w:val="2CB8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1D09EF"/>
    <w:multiLevelType w:val="hybridMultilevel"/>
    <w:tmpl w:val="B2723DAE"/>
    <w:lvl w:ilvl="0" w:tplc="38E65AE2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2842C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2AA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0D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4A1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E06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AD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64E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702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8622711">
    <w:abstractNumId w:val="3"/>
  </w:num>
  <w:num w:numId="2" w16cid:durableId="2113159144">
    <w:abstractNumId w:val="6"/>
  </w:num>
  <w:num w:numId="3" w16cid:durableId="1269703096">
    <w:abstractNumId w:val="5"/>
  </w:num>
  <w:num w:numId="4" w16cid:durableId="575671918">
    <w:abstractNumId w:val="12"/>
  </w:num>
  <w:num w:numId="5" w16cid:durableId="713819495">
    <w:abstractNumId w:val="9"/>
  </w:num>
  <w:num w:numId="6" w16cid:durableId="986931462">
    <w:abstractNumId w:val="4"/>
  </w:num>
  <w:num w:numId="7" w16cid:durableId="1945574495">
    <w:abstractNumId w:val="1"/>
  </w:num>
  <w:num w:numId="8" w16cid:durableId="1284770007">
    <w:abstractNumId w:val="10"/>
  </w:num>
  <w:num w:numId="9" w16cid:durableId="439112067">
    <w:abstractNumId w:val="11"/>
  </w:num>
  <w:num w:numId="10" w16cid:durableId="304433064">
    <w:abstractNumId w:val="2"/>
  </w:num>
  <w:num w:numId="11" w16cid:durableId="1803423895">
    <w:abstractNumId w:val="2"/>
  </w:num>
  <w:num w:numId="12" w16cid:durableId="71408236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676538405">
    <w:abstractNumId w:val="8"/>
  </w:num>
  <w:num w:numId="14" w16cid:durableId="337662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C9B"/>
    <w:rsid w:val="0005078A"/>
    <w:rsid w:val="000649BE"/>
    <w:rsid w:val="00084696"/>
    <w:rsid w:val="000E274B"/>
    <w:rsid w:val="00107758"/>
    <w:rsid w:val="001413C5"/>
    <w:rsid w:val="002048FA"/>
    <w:rsid w:val="00297742"/>
    <w:rsid w:val="00326B13"/>
    <w:rsid w:val="0040561A"/>
    <w:rsid w:val="00426CB9"/>
    <w:rsid w:val="00427954"/>
    <w:rsid w:val="0044321F"/>
    <w:rsid w:val="00474EAF"/>
    <w:rsid w:val="00497B5C"/>
    <w:rsid w:val="004F4E68"/>
    <w:rsid w:val="00630872"/>
    <w:rsid w:val="006F48B7"/>
    <w:rsid w:val="0072018D"/>
    <w:rsid w:val="0074711F"/>
    <w:rsid w:val="0079167E"/>
    <w:rsid w:val="007970C9"/>
    <w:rsid w:val="008B2F9C"/>
    <w:rsid w:val="008C451B"/>
    <w:rsid w:val="00947FBB"/>
    <w:rsid w:val="009E7C9B"/>
    <w:rsid w:val="009F3EE8"/>
    <w:rsid w:val="00A27C1C"/>
    <w:rsid w:val="00AD6B6C"/>
    <w:rsid w:val="00B22CA2"/>
    <w:rsid w:val="00B476D8"/>
    <w:rsid w:val="00BD6086"/>
    <w:rsid w:val="00BE773C"/>
    <w:rsid w:val="00BF7461"/>
    <w:rsid w:val="00CE43FA"/>
    <w:rsid w:val="00D23299"/>
    <w:rsid w:val="00DC0527"/>
    <w:rsid w:val="00DD0937"/>
    <w:rsid w:val="00DD46F9"/>
    <w:rsid w:val="00E248E4"/>
    <w:rsid w:val="00E275D9"/>
    <w:rsid w:val="00F14570"/>
    <w:rsid w:val="00F17C6E"/>
    <w:rsid w:val="00FE199B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  <w14:docId w14:val="5446366D"/>
  <w15:chartTrackingRefBased/>
  <w15:docId w15:val="{47F72528-5BDD-4DDA-A068-AB5B0C09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i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2">
    <w:name w:val="Body Text 2"/>
    <w:basedOn w:val="Standard"/>
    <w:pPr>
      <w:jc w:val="center"/>
    </w:pPr>
    <w:rPr>
      <w:b/>
    </w:rPr>
  </w:style>
  <w:style w:type="paragraph" w:customStyle="1" w:styleId="FormatvorlageAnwendungsbereich">
    <w:name w:val="Formatvorlage_Anwendungsbereich"/>
    <w:basedOn w:val="StandardBA"/>
    <w:rPr>
      <w:b/>
      <w:snapToGrid w:val="0"/>
    </w:rPr>
  </w:style>
  <w:style w:type="paragraph" w:customStyle="1" w:styleId="FormatvorlageRegeln">
    <w:name w:val="Formatvorlage_Regeln"/>
    <w:basedOn w:val="StandardBA"/>
    <w:pPr>
      <w:numPr>
        <w:numId w:val="11"/>
      </w:numPr>
      <w:tabs>
        <w:tab w:val="clear" w:pos="360"/>
      </w:tabs>
    </w:pPr>
  </w:style>
  <w:style w:type="paragraph" w:customStyle="1" w:styleId="StandardBA">
    <w:name w:val="Standard_BA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BE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Blankoforlage Maschinen-Betriebsanweisung</vt:lpstr>
    </vt:vector>
  </TitlesOfParts>
  <Company>BGN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Betriebsanweisung_Schwierige_Kunden_Vorlage</dc:title>
  <dc:subject/>
  <dc:creator>BGN</dc:creator>
  <cp:keywords/>
  <cp:lastModifiedBy>Lisa Fehrentz</cp:lastModifiedBy>
  <cp:revision>3</cp:revision>
  <cp:lastPrinted>2018-11-14T08:42:00Z</cp:lastPrinted>
  <dcterms:created xsi:type="dcterms:W3CDTF">2025-05-08T14:15:00Z</dcterms:created>
  <dcterms:modified xsi:type="dcterms:W3CDTF">2025-05-14T11:55:00Z</dcterms:modified>
</cp:coreProperties>
</file>